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6C" w:rsidRPr="003F446C" w:rsidRDefault="003F446C" w:rsidP="003F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13.11.2018г. №110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D2154D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</w:t>
      </w:r>
      <w:r w:rsidR="00D2154D">
        <w:rPr>
          <w:rFonts w:ascii="Arial" w:eastAsia="Times New Roman" w:hAnsi="Arial" w:cs="Arial"/>
          <w:b/>
          <w:sz w:val="32"/>
          <w:szCs w:val="32"/>
          <w:lang w:eastAsia="ru-RU"/>
        </w:rPr>
        <w:t>НСКОЕ МУНИЦИПАЛЬНОЕ ОБРАЗОВАНИЕ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  <w:bookmarkStart w:id="0" w:name="_GoBack"/>
      <w:bookmarkEnd w:id="0"/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2017-2020 ГОДЫ</w:t>
      </w:r>
    </w:p>
    <w:p w:rsidR="0098340C" w:rsidRDefault="0098340C" w:rsidP="0098340C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340C" w:rsidRPr="008A369F" w:rsidRDefault="0098340C" w:rsidP="0098340C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8A369F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8A369F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8A369F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98340C" w:rsidRPr="008A369F" w:rsidRDefault="0098340C" w:rsidP="00D2154D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340C" w:rsidRDefault="0098340C" w:rsidP="0098340C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8340C" w:rsidRDefault="0098340C" w:rsidP="00983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</w:t>
      </w:r>
      <w:r w:rsidR="008A5787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Благоустройство территории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образования» на 2017-2020 годы, следующие изменения:</w:t>
      </w:r>
    </w:p>
    <w:p w:rsidR="0098340C" w:rsidRDefault="0098340C" w:rsidP="009834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98340C" w:rsidRDefault="0098340C" w:rsidP="0098340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 Общая сумма планир</w:t>
      </w:r>
      <w:r w:rsidR="00D2154D">
        <w:rPr>
          <w:rFonts w:ascii="Arial" w:hAnsi="Arial" w:cs="Arial"/>
        </w:rPr>
        <w:t xml:space="preserve">уемых затрат за 2017–2020 годы </w:t>
      </w:r>
      <w:r>
        <w:rPr>
          <w:rFonts w:ascii="Arial" w:hAnsi="Arial" w:cs="Arial"/>
        </w:rPr>
        <w:t xml:space="preserve">– </w:t>
      </w:r>
      <w:r w:rsidR="003D0B23">
        <w:rPr>
          <w:rFonts w:ascii="Arial" w:hAnsi="Arial" w:cs="Arial"/>
          <w:u w:val="single"/>
        </w:rPr>
        <w:t>3 979,545</w:t>
      </w:r>
      <w:r w:rsidRPr="004B56A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рублей</w:t>
      </w:r>
      <w:r>
        <w:rPr>
          <w:rFonts w:ascii="Arial" w:hAnsi="Arial" w:cs="Arial"/>
        </w:rPr>
        <w:t>.</w:t>
      </w:r>
    </w:p>
    <w:p w:rsidR="0098340C" w:rsidRDefault="0098340C" w:rsidP="00983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98340C" w:rsidRDefault="0098340C" w:rsidP="0098340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40C" w:rsidRDefault="0098340C" w:rsidP="0098340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40C" w:rsidRDefault="0098340C" w:rsidP="0098340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52"/>
        <w:gridCol w:w="1139"/>
        <w:gridCol w:w="1139"/>
        <w:gridCol w:w="1139"/>
        <w:gridCol w:w="599"/>
        <w:gridCol w:w="990"/>
        <w:gridCol w:w="996"/>
      </w:tblGrid>
      <w:tr w:rsidR="0098340C" w:rsidTr="00F75399">
        <w:trPr>
          <w:trHeight w:val="563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98340C" w:rsidTr="00F75399">
        <w:trPr>
          <w:trHeight w:val="1123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98340C" w:rsidTr="00F75399">
        <w:trPr>
          <w:trHeight w:val="13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98340C" w:rsidTr="00F75399">
        <w:trPr>
          <w:trHeight w:val="23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BC517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BC5176">
              <w:rPr>
                <w:rFonts w:ascii="Courier New" w:eastAsia="Times New Roman" w:hAnsi="Courier New" w:cs="Courier New"/>
                <w:b/>
                <w:lang w:eastAsia="ru-RU"/>
              </w:rPr>
              <w:t>789,545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CE1810" w:rsidP="00BC5176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BC5176">
              <w:rPr>
                <w:rFonts w:ascii="Courier New" w:eastAsia="Times New Roman" w:hAnsi="Courier New" w:cs="Courier New"/>
                <w:b/>
                <w:lang w:eastAsia="ru-RU"/>
              </w:rPr>
              <w:t>979,545</w:t>
            </w:r>
          </w:p>
        </w:tc>
      </w:tr>
      <w:tr w:rsidR="0098340C" w:rsidTr="00F75399">
        <w:trPr>
          <w:trHeight w:val="41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9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</w:t>
            </w:r>
            <w:r w:rsidR="00327B34">
              <w:rPr>
                <w:rFonts w:ascii="Courier New" w:eastAsia="Times New Roman" w:hAnsi="Courier New" w:cs="Courier New"/>
                <w:lang w:eastAsia="ru-RU"/>
              </w:rPr>
              <w:t xml:space="preserve"> земельных участков под кладбище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информационных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стендов для населенных пунктов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Демонтаж стары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пришедших в негодность) элементов детского оборудования (по мере необходимости)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4B56A2" w:rsidRDefault="0098340C" w:rsidP="00983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19,22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4B56A2" w:rsidRDefault="0098340C" w:rsidP="009834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19,22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4B56A2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56A2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2760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Советская,14А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C2760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C2760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98340C" w:rsidTr="00F75399">
        <w:trPr>
          <w:trHeight w:val="12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5D2112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2112">
              <w:rPr>
                <w:rFonts w:ascii="Courier New" w:eastAsia="Times New Roman" w:hAnsi="Courier New" w:cs="Courier New"/>
                <w:lang w:eastAsia="ru-RU"/>
              </w:rPr>
              <w:lastRenderedPageBreak/>
              <w:t>Актуализация документов территориального планирования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(ГП)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</w:tr>
    </w:tbl>
    <w:p w:rsidR="0098340C" w:rsidRDefault="0098340C" w:rsidP="009834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40C" w:rsidRDefault="0098340C" w:rsidP="009834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98340C" w:rsidRDefault="0098340C" w:rsidP="00983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8340C" w:rsidSect="0061193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8340C" w:rsidRDefault="0098340C" w:rsidP="009834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98340C" w:rsidRDefault="0098340C" w:rsidP="0098340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452"/>
        <w:gridCol w:w="1154"/>
        <w:gridCol w:w="415"/>
        <w:gridCol w:w="1040"/>
        <w:gridCol w:w="1280"/>
      </w:tblGrid>
      <w:tr w:rsidR="0098340C" w:rsidTr="00F75399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98340C" w:rsidTr="00F75399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98340C" w:rsidTr="00F75399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8340C" w:rsidTr="00F75399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1425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14254E">
              <w:rPr>
                <w:rFonts w:ascii="Courier New" w:eastAsia="Times New Roman" w:hAnsi="Courier New" w:cs="Courier New"/>
                <w:b/>
                <w:lang w:eastAsia="ru-RU"/>
              </w:rPr>
              <w:t>789,545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14254E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3979,545</w:t>
            </w:r>
          </w:p>
        </w:tc>
      </w:tr>
      <w:tr w:rsidR="0098340C" w:rsidTr="00F75399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</w:t>
            </w:r>
            <w:r w:rsidR="00327B34">
              <w:rPr>
                <w:rFonts w:ascii="Courier New" w:eastAsia="Times New Roman" w:hAnsi="Courier New" w:cs="Courier New"/>
                <w:lang w:eastAsia="ru-RU"/>
              </w:rPr>
              <w:t xml:space="preserve"> земельных участков под кладбище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98340C" w:rsidTr="00F75399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Pr="00805E5F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05E5F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Pr="00805E5F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05E5F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119,22</w:t>
            </w: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2456E" w:rsidRDefault="0098340C" w:rsidP="0098340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119,22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119,22</w:t>
            </w:r>
          </w:p>
          <w:p w:rsidR="0098340C" w:rsidRPr="0082456E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2456E" w:rsidRDefault="0098340C" w:rsidP="0098340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119,22</w:t>
            </w:r>
          </w:p>
        </w:tc>
      </w:tr>
      <w:tr w:rsidR="0098340C" w:rsidTr="00F75399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98340C" w:rsidTr="00F75399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05E5F" w:rsidRDefault="0098340C" w:rsidP="00F7539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Pr="00805E5F" w:rsidRDefault="0098340C" w:rsidP="00F7539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8340C" w:rsidTr="00F75399">
        <w:trPr>
          <w:trHeight w:val="151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F50EAB" w:rsidRDefault="0098340C" w:rsidP="00F75399">
            <w:pPr>
              <w:tabs>
                <w:tab w:val="center" w:pos="41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50EAB">
              <w:rPr>
                <w:rFonts w:ascii="Courier New" w:eastAsia="Times New Roman" w:hAnsi="Courier New" w:cs="Courier New"/>
                <w:b/>
                <w:lang w:eastAsia="ru-RU"/>
              </w:rPr>
              <w:tab/>
              <w:t>5,0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F50EAB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50EAB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F50EAB" w:rsidRDefault="0098340C" w:rsidP="00F75399">
            <w:pPr>
              <w:tabs>
                <w:tab w:val="left" w:pos="255"/>
                <w:tab w:val="center" w:pos="532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50EAB">
              <w:rPr>
                <w:rFonts w:ascii="Courier New" w:eastAsia="Times New Roman" w:hAnsi="Courier New" w:cs="Courier New"/>
                <w:b/>
                <w:lang w:eastAsia="ru-RU"/>
              </w:rPr>
              <w:tab/>
            </w:r>
            <w:r w:rsidRPr="00F50EAB">
              <w:rPr>
                <w:rFonts w:ascii="Courier New" w:eastAsia="Times New Roman" w:hAnsi="Courier New" w:cs="Courier New"/>
                <w:b/>
                <w:lang w:eastAsia="ru-RU"/>
              </w:rPr>
              <w:tab/>
              <w:t>10,0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98340C" w:rsidTr="00F75399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4286D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27,0</w:t>
            </w: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>Устройство огражден</w:t>
            </w:r>
            <w:r>
              <w:rPr>
                <w:rFonts w:ascii="Courier New" w:eastAsia="Times New Roman" w:hAnsi="Courier New" w:cs="Courier New"/>
                <w:lang w:eastAsia="ru-RU"/>
              </w:rPr>
              <w:t>ия детской игровой площадки  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C27609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247097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</w:t>
            </w: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98340C" w:rsidTr="00F75399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C27609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211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98340C" w:rsidRDefault="0098340C" w:rsidP="00F75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Pr="005448C4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448C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0C" w:rsidRPr="005448C4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448C4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8340C" w:rsidRDefault="0098340C" w:rsidP="00F75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98340C" w:rsidRPr="009A622C" w:rsidRDefault="0098340C" w:rsidP="0098340C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340C" w:rsidRPr="00856B74" w:rsidRDefault="0098340C" w:rsidP="009834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информационной телекоммуникационной сети «Интернет», по адресу:</w:t>
      </w:r>
      <w:r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адм</w:t>
      </w:r>
      <w:proofErr w:type="gramStart"/>
      <w:r w:rsidRPr="00856B7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ф</w:t>
      </w:r>
      <w:proofErr w:type="spellEnd"/>
      <w:r w:rsidRPr="00856B74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8340C" w:rsidRPr="00856B74" w:rsidRDefault="0098340C" w:rsidP="009834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56B74">
        <w:rPr>
          <w:rFonts w:ascii="Arial" w:eastAsia="Times New Roman" w:hAnsi="Arial" w:cs="Arial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98340C" w:rsidRPr="00856B74" w:rsidRDefault="0098340C" w:rsidP="0098340C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40C" w:rsidRDefault="0098340C" w:rsidP="0098340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40C" w:rsidRDefault="0098340C" w:rsidP="0098340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F446C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8340C" w:rsidRDefault="0098340C" w:rsidP="0098340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8340C" w:rsidRDefault="0098340C" w:rsidP="0098340C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</w:t>
      </w:r>
      <w:proofErr w:type="spellStart"/>
      <w:r w:rsidR="003F44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8340C" w:rsidRDefault="0098340C" w:rsidP="0098340C"/>
    <w:sectPr w:rsidR="0098340C" w:rsidSect="00DC6E0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0C"/>
    <w:rsid w:val="00050117"/>
    <w:rsid w:val="0014254E"/>
    <w:rsid w:val="00327B34"/>
    <w:rsid w:val="003D0B23"/>
    <w:rsid w:val="003F446C"/>
    <w:rsid w:val="00584851"/>
    <w:rsid w:val="005F1453"/>
    <w:rsid w:val="007E0E3F"/>
    <w:rsid w:val="008A5787"/>
    <w:rsid w:val="0098340C"/>
    <w:rsid w:val="00BC5176"/>
    <w:rsid w:val="00CE1810"/>
    <w:rsid w:val="00D2154D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3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2018-10-24T04:46:00Z</cp:lastPrinted>
  <dcterms:created xsi:type="dcterms:W3CDTF">2018-11-19T07:41:00Z</dcterms:created>
  <dcterms:modified xsi:type="dcterms:W3CDTF">2018-11-19T07:41:00Z</dcterms:modified>
</cp:coreProperties>
</file>